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3644" w:rsidRPr="00302855" w:rsidRDefault="00C869E9" w:rsidP="003B760A">
      <w:pPr>
        <w:pStyle w:val="Heading1"/>
      </w:pPr>
      <w:r>
        <w:rPr>
          <w:rFonts w:cs="Arial"/>
        </w:rPr>
        <w:t>Chebsey</w:t>
      </w:r>
      <w:r w:rsidR="00B33644">
        <w:t>Parish Council</w:t>
      </w:r>
    </w:p>
    <w:p w:rsidR="00C46621" w:rsidRDefault="00B33644" w:rsidP="00790B34">
      <w:pPr>
        <w:pStyle w:val="Heading2"/>
        <w:rPr>
          <w:b w:val="0"/>
        </w:rPr>
      </w:pPr>
      <w:r w:rsidRPr="00ED35DF">
        <w:t>Disclosable Pecuniary Interests</w:t>
      </w:r>
    </w:p>
    <w:p w:rsidR="00B33644" w:rsidRPr="003F5E11" w:rsidRDefault="00B33644" w:rsidP="005D011F">
      <w:pPr>
        <w:contextualSpacing/>
      </w:pPr>
      <w:r w:rsidRPr="003F5E11">
        <w:rPr>
          <w:b/>
          <w:bCs/>
          <w:sz w:val="32"/>
          <w:szCs w:val="24"/>
        </w:rPr>
        <w:t>The Localism Act 2011</w:t>
      </w:r>
    </w:p>
    <w:p w:rsidR="00B33644" w:rsidRPr="003F5E11" w:rsidRDefault="00B33644" w:rsidP="005D011F">
      <w:pPr>
        <w:contextualSpacing/>
        <w:rPr>
          <w:b/>
          <w:bCs/>
          <w:sz w:val="32"/>
          <w:szCs w:val="24"/>
        </w:rPr>
      </w:pPr>
      <w:r w:rsidRPr="003F5E11">
        <w:rPr>
          <w:b/>
          <w:bCs/>
          <w:sz w:val="32"/>
          <w:szCs w:val="24"/>
        </w:rPr>
        <w:t>The Relevant Authorities (Disclosable Pecuniary Interests)</w:t>
      </w:r>
    </w:p>
    <w:p w:rsidR="00B33644" w:rsidRPr="003F5E11" w:rsidRDefault="00B33644" w:rsidP="005D011F">
      <w:pPr>
        <w:rPr>
          <w:b/>
          <w:bCs/>
          <w:sz w:val="32"/>
          <w:szCs w:val="24"/>
        </w:rPr>
      </w:pPr>
      <w:r w:rsidRPr="003F5E11">
        <w:rPr>
          <w:b/>
          <w:bCs/>
          <w:sz w:val="32"/>
          <w:szCs w:val="24"/>
        </w:rPr>
        <w:t>Regulations 2012</w:t>
      </w:r>
    </w:p>
    <w:p w:rsidR="00B33644" w:rsidRPr="005D011F" w:rsidRDefault="00B33644" w:rsidP="00CD4F87">
      <w:pPr>
        <w:tabs>
          <w:tab w:val="right" w:leader="underscore" w:pos="10260"/>
        </w:tabs>
        <w:spacing w:after="120"/>
        <w:rPr>
          <w:b/>
          <w:sz w:val="32"/>
          <w:szCs w:val="22"/>
        </w:rPr>
      </w:pPr>
      <w:r w:rsidRPr="005D011F">
        <w:rPr>
          <w:b/>
          <w:sz w:val="32"/>
          <w:szCs w:val="22"/>
        </w:rPr>
        <w:t>Name of Member:</w:t>
      </w:r>
      <w:r w:rsidR="00C869E9">
        <w:rPr>
          <w:rFonts w:cs="Arial"/>
          <w:sz w:val="28"/>
          <w:szCs w:val="22"/>
        </w:rPr>
        <w:t>Sarah Edge</w:t>
      </w:r>
    </w:p>
    <w:p w:rsidR="003F5E11" w:rsidRDefault="003F5E11" w:rsidP="003F5E11">
      <w:pPr>
        <w:tabs>
          <w:tab w:val="right" w:leader="underscore" w:pos="10260"/>
        </w:tabs>
        <w:rPr>
          <w:szCs w:val="24"/>
        </w:rPr>
      </w:pPr>
      <w:r w:rsidRPr="006142F0">
        <w:rPr>
          <w:b/>
          <w:szCs w:val="24"/>
        </w:rPr>
        <w:t>Note:</w:t>
      </w:r>
      <w:r>
        <w:rPr>
          <w:szCs w:val="24"/>
        </w:rPr>
        <w:t xml:space="preserve"> the following needs to be disclosed in respect of yourself, your spouse or civil partner, any person with whom you live as husband/wife or as if you are civil partners, where you are aware of their interests.</w:t>
      </w:r>
    </w:p>
    <w:tbl>
      <w:tblPr>
        <w:tblStyle w:val="TableGrid"/>
        <w:tblW w:w="0" w:type="auto"/>
        <w:tblLook w:val="04A0"/>
      </w:tblPr>
      <w:tblGrid>
        <w:gridCol w:w="6098"/>
        <w:gridCol w:w="4376"/>
        <w:gridCol w:w="4910"/>
      </w:tblGrid>
      <w:tr w:rsidR="00864C40" w:rsidRPr="00864C40" w:rsidTr="00DE5580">
        <w:trPr>
          <w:cantSplit/>
          <w:tblHeader/>
        </w:trPr>
        <w:tc>
          <w:tcPr>
            <w:tcW w:w="6098" w:type="dxa"/>
            <w:shd w:val="clear" w:color="auto" w:fill="F2F2F2" w:themeFill="background1" w:themeFillShade="F2"/>
          </w:tcPr>
          <w:p w:rsidR="00864C40" w:rsidRPr="00864C40" w:rsidRDefault="00864C40" w:rsidP="00864C40">
            <w:pPr>
              <w:tabs>
                <w:tab w:val="left" w:leader="dot" w:pos="519"/>
                <w:tab w:val="right" w:leader="dot" w:pos="7666"/>
                <w:tab w:val="left" w:pos="8010"/>
                <w:tab w:val="right" w:leader="dot" w:pos="15300"/>
              </w:tabs>
              <w:spacing w:before="60"/>
              <w:rPr>
                <w:b/>
              </w:rPr>
            </w:pPr>
            <w:r w:rsidRPr="00864C40">
              <w:rPr>
                <w:b/>
              </w:rPr>
              <w:t>Interests</w:t>
            </w:r>
          </w:p>
        </w:tc>
        <w:tc>
          <w:tcPr>
            <w:tcW w:w="4376" w:type="dxa"/>
            <w:shd w:val="clear" w:color="auto" w:fill="F2F2F2" w:themeFill="background1" w:themeFillShade="F2"/>
          </w:tcPr>
          <w:p w:rsidR="00864C40" w:rsidRPr="00864C40" w:rsidRDefault="00864C40" w:rsidP="00864C40">
            <w:pPr>
              <w:tabs>
                <w:tab w:val="left" w:leader="dot" w:pos="519"/>
                <w:tab w:val="right" w:leader="dot" w:pos="7666"/>
                <w:tab w:val="left" w:pos="8010"/>
                <w:tab w:val="right" w:leader="dot" w:pos="15300"/>
              </w:tabs>
              <w:spacing w:before="60"/>
              <w:rPr>
                <w:b/>
              </w:rPr>
            </w:pPr>
            <w:r w:rsidRPr="00864C40">
              <w:rPr>
                <w:b/>
              </w:rPr>
              <w:t>Yourself</w:t>
            </w:r>
          </w:p>
        </w:tc>
        <w:tc>
          <w:tcPr>
            <w:tcW w:w="4910" w:type="dxa"/>
            <w:shd w:val="clear" w:color="auto" w:fill="F2F2F2" w:themeFill="background1" w:themeFillShade="F2"/>
          </w:tcPr>
          <w:p w:rsidR="00864C40" w:rsidRPr="00864C40" w:rsidRDefault="00864C40" w:rsidP="00864C40">
            <w:pPr>
              <w:tabs>
                <w:tab w:val="left" w:leader="dot" w:pos="519"/>
                <w:tab w:val="right" w:leader="dot" w:pos="7666"/>
                <w:tab w:val="left" w:pos="8010"/>
                <w:tab w:val="right" w:leader="dot" w:pos="15300"/>
              </w:tabs>
              <w:spacing w:before="60"/>
              <w:rPr>
                <w:b/>
              </w:rPr>
            </w:pPr>
            <w:r w:rsidRPr="00864C40">
              <w:rPr>
                <w:b/>
              </w:rPr>
              <w:t>Spouse / Civil Partner</w:t>
            </w:r>
          </w:p>
        </w:tc>
      </w:tr>
      <w:tr w:rsidR="00864C40" w:rsidRPr="00864C40" w:rsidTr="00DE5580">
        <w:trPr>
          <w:cantSplit/>
          <w:trHeight w:val="1728"/>
        </w:trPr>
        <w:tc>
          <w:tcPr>
            <w:tcW w:w="6098" w:type="dxa"/>
          </w:tcPr>
          <w:p w:rsidR="00864C40" w:rsidRPr="00864C40" w:rsidRDefault="00864C40" w:rsidP="00864C40">
            <w:pPr>
              <w:tabs>
                <w:tab w:val="left" w:leader="dot" w:pos="519"/>
                <w:tab w:val="right" w:leader="dot" w:pos="7666"/>
                <w:tab w:val="left" w:pos="8010"/>
                <w:tab w:val="right" w:leader="dot" w:pos="15300"/>
              </w:tabs>
              <w:spacing w:before="60"/>
              <w:rPr>
                <w:b/>
              </w:rPr>
            </w:pPr>
            <w:r w:rsidRPr="00864C40">
              <w:rPr>
                <w:b/>
              </w:rPr>
              <w:t>Employment, office, trade, profession or vocation</w:t>
            </w:r>
          </w:p>
          <w:p w:rsidR="00864C40" w:rsidRPr="00864C40" w:rsidRDefault="00864C40" w:rsidP="00864C40">
            <w:pPr>
              <w:tabs>
                <w:tab w:val="left" w:leader="dot" w:pos="519"/>
                <w:tab w:val="right" w:leader="dot" w:pos="7666"/>
                <w:tab w:val="left" w:pos="8010"/>
                <w:tab w:val="right" w:leader="dot" w:pos="15300"/>
              </w:tabs>
              <w:spacing w:before="60"/>
            </w:pPr>
            <w:r w:rsidRPr="00864C40">
              <w:t>(Any employment, office, trade, profession or vocation carried on for profit or gain)</w:t>
            </w:r>
          </w:p>
        </w:tc>
        <w:tc>
          <w:tcPr>
            <w:tcW w:w="4376" w:type="dxa"/>
          </w:tcPr>
          <w:p w:rsidR="00864C40" w:rsidRPr="00864C40" w:rsidRDefault="00C869E9" w:rsidP="00864C40">
            <w:pPr>
              <w:tabs>
                <w:tab w:val="left" w:leader="dot" w:pos="519"/>
                <w:tab w:val="right" w:leader="dot" w:pos="7666"/>
                <w:tab w:val="left" w:pos="8010"/>
                <w:tab w:val="right" w:leader="dot" w:pos="15300"/>
              </w:tabs>
              <w:spacing w:before="60"/>
              <w:rPr>
                <w:b/>
              </w:rPr>
            </w:pPr>
            <w:r>
              <w:t>Optician Farmer Director</w:t>
            </w:r>
          </w:p>
        </w:tc>
        <w:tc>
          <w:tcPr>
            <w:tcW w:w="4910" w:type="dxa"/>
          </w:tcPr>
          <w:p w:rsidR="00864C40" w:rsidRPr="00864C40" w:rsidRDefault="00C869E9" w:rsidP="00864C40">
            <w:pPr>
              <w:tabs>
                <w:tab w:val="left" w:leader="dot" w:pos="519"/>
                <w:tab w:val="right" w:leader="dot" w:pos="7666"/>
                <w:tab w:val="left" w:pos="8010"/>
                <w:tab w:val="right" w:leader="dot" w:pos="15300"/>
              </w:tabs>
              <w:spacing w:before="60"/>
              <w:rPr>
                <w:b/>
              </w:rPr>
            </w:pPr>
            <w:r>
              <w:t>none</w:t>
            </w:r>
          </w:p>
        </w:tc>
      </w:tr>
      <w:tr w:rsidR="00864C40" w:rsidRPr="00864C40" w:rsidTr="00DE5580">
        <w:trPr>
          <w:cantSplit/>
        </w:trPr>
        <w:tc>
          <w:tcPr>
            <w:tcW w:w="6098" w:type="dxa"/>
          </w:tcPr>
          <w:p w:rsidR="00864C40" w:rsidRPr="00864C40" w:rsidRDefault="00864C40" w:rsidP="00864C40">
            <w:pPr>
              <w:tabs>
                <w:tab w:val="left" w:leader="dot" w:pos="519"/>
                <w:tab w:val="right" w:leader="dot" w:pos="7666"/>
                <w:tab w:val="left" w:pos="8010"/>
                <w:tab w:val="right" w:leader="dot" w:pos="15300"/>
              </w:tabs>
              <w:spacing w:before="60"/>
              <w:rPr>
                <w:b/>
              </w:rPr>
            </w:pPr>
            <w:r w:rsidRPr="00864C40">
              <w:rPr>
                <w:b/>
              </w:rPr>
              <w:lastRenderedPageBreak/>
              <w:t>Sponsorship</w:t>
            </w:r>
          </w:p>
          <w:p w:rsidR="00864C40" w:rsidRPr="00864C40" w:rsidRDefault="00864C40" w:rsidP="00864C40">
            <w:pPr>
              <w:tabs>
                <w:tab w:val="left" w:leader="dot" w:pos="519"/>
                <w:tab w:val="right" w:leader="dot" w:pos="7666"/>
                <w:tab w:val="left" w:pos="8010"/>
                <w:tab w:val="right" w:leader="dot" w:pos="15300"/>
              </w:tabs>
              <w:spacing w:before="60"/>
            </w:pPr>
            <w:r w:rsidRPr="00864C40">
              <w:t>(Any payment or provision of any other financial benefit (other than from the relevant authority) made or provided within the relevant period in respect of any expenses incurred in carrying out duties as a member, or towards the election expenses.</w:t>
            </w:r>
          </w:p>
          <w:p w:rsidR="00864C40" w:rsidRPr="00864C40" w:rsidRDefault="00864C40" w:rsidP="00864C40">
            <w:pPr>
              <w:tabs>
                <w:tab w:val="left" w:leader="dot" w:pos="519"/>
                <w:tab w:val="right" w:leader="dot" w:pos="7666"/>
                <w:tab w:val="left" w:pos="8010"/>
                <w:tab w:val="right" w:leader="dot" w:pos="15300"/>
              </w:tabs>
              <w:spacing w:before="60"/>
            </w:pPr>
            <w:r w:rsidRPr="00864C40">
              <w:t>This includes any payment or financial benefit from a trade union within the meaning of the Trade Union and Labour Relations (Consolidation) Act 1992(a).</w:t>
            </w:r>
          </w:p>
        </w:tc>
        <w:tc>
          <w:tcPr>
            <w:tcW w:w="4376" w:type="dxa"/>
          </w:tcPr>
          <w:p w:rsidR="00864C40" w:rsidRPr="00864C40" w:rsidRDefault="00C869E9" w:rsidP="00864C40">
            <w:pPr>
              <w:tabs>
                <w:tab w:val="left" w:leader="dot" w:pos="519"/>
                <w:tab w:val="right" w:leader="dot" w:pos="7666"/>
                <w:tab w:val="left" w:pos="8010"/>
                <w:tab w:val="right" w:leader="dot" w:pos="15300"/>
              </w:tabs>
              <w:spacing w:before="60"/>
              <w:rPr>
                <w:b/>
              </w:rPr>
            </w:pPr>
            <w:r>
              <w:t>nil</w:t>
            </w:r>
          </w:p>
        </w:tc>
        <w:tc>
          <w:tcPr>
            <w:tcW w:w="4910" w:type="dxa"/>
          </w:tcPr>
          <w:p w:rsidR="00864C40" w:rsidRPr="00864C40" w:rsidRDefault="00C869E9" w:rsidP="00864C40">
            <w:pPr>
              <w:tabs>
                <w:tab w:val="left" w:leader="dot" w:pos="519"/>
                <w:tab w:val="right" w:leader="dot" w:pos="7666"/>
                <w:tab w:val="left" w:pos="8010"/>
                <w:tab w:val="right" w:leader="dot" w:pos="15300"/>
              </w:tabs>
              <w:spacing w:before="60"/>
              <w:rPr>
                <w:b/>
              </w:rPr>
            </w:pPr>
            <w:r>
              <w:t>none</w:t>
            </w:r>
          </w:p>
        </w:tc>
      </w:tr>
      <w:tr w:rsidR="00864C40" w:rsidRPr="00864C40" w:rsidTr="00DE5580">
        <w:trPr>
          <w:cantSplit/>
          <w:trHeight w:val="2880"/>
        </w:trPr>
        <w:tc>
          <w:tcPr>
            <w:tcW w:w="6098" w:type="dxa"/>
          </w:tcPr>
          <w:p w:rsidR="00864C40" w:rsidRPr="00864C40" w:rsidRDefault="00864C40" w:rsidP="00864C40">
            <w:pPr>
              <w:tabs>
                <w:tab w:val="left" w:leader="dot" w:pos="519"/>
                <w:tab w:val="right" w:leader="dot" w:pos="7666"/>
                <w:tab w:val="left" w:pos="8010"/>
                <w:tab w:val="right" w:leader="dot" w:pos="15300"/>
              </w:tabs>
              <w:spacing w:before="60"/>
              <w:rPr>
                <w:b/>
              </w:rPr>
            </w:pPr>
            <w:r w:rsidRPr="00864C40">
              <w:rPr>
                <w:b/>
              </w:rPr>
              <w:t>Contracts</w:t>
            </w:r>
          </w:p>
          <w:p w:rsidR="00864C40" w:rsidRPr="00864C40" w:rsidRDefault="00864C40" w:rsidP="00864C40">
            <w:pPr>
              <w:tabs>
                <w:tab w:val="left" w:leader="dot" w:pos="519"/>
                <w:tab w:val="right" w:leader="dot" w:pos="7666"/>
                <w:tab w:val="left" w:pos="8010"/>
                <w:tab w:val="right" w:leader="dot" w:pos="15300"/>
              </w:tabs>
              <w:spacing w:before="60"/>
            </w:pPr>
            <w:r w:rsidRPr="00864C40">
              <w:t xml:space="preserve">(Any contract which is made between the relevant person (or a body in which the relevant person has a beneficial interest) and the relevant authority - </w:t>
            </w:r>
          </w:p>
          <w:p w:rsidR="00864C40" w:rsidRPr="00864C40" w:rsidRDefault="00864C40" w:rsidP="00864C40">
            <w:pPr>
              <w:tabs>
                <w:tab w:val="left" w:leader="dot" w:pos="519"/>
                <w:tab w:val="right" w:leader="dot" w:pos="7666"/>
                <w:tab w:val="left" w:pos="8010"/>
                <w:tab w:val="right" w:leader="dot" w:pos="15300"/>
              </w:tabs>
              <w:spacing w:before="60"/>
            </w:pPr>
            <w:r w:rsidRPr="00864C40">
              <w:t>(a)</w:t>
            </w:r>
            <w:r w:rsidRPr="00864C40">
              <w:tab/>
              <w:t xml:space="preserve">under which goods or services are to be provided or works are to be executed; and </w:t>
            </w:r>
          </w:p>
          <w:p w:rsidR="00864C40" w:rsidRPr="00864C40" w:rsidRDefault="00864C40" w:rsidP="00864C40">
            <w:pPr>
              <w:tabs>
                <w:tab w:val="left" w:leader="dot" w:pos="519"/>
                <w:tab w:val="right" w:leader="dot" w:pos="7666"/>
                <w:tab w:val="left" w:pos="8010"/>
                <w:tab w:val="right" w:leader="dot" w:pos="15300"/>
              </w:tabs>
              <w:spacing w:before="60"/>
            </w:pPr>
            <w:r w:rsidRPr="00864C40">
              <w:t>(b)</w:t>
            </w:r>
            <w:r w:rsidRPr="00864C40">
              <w:tab/>
              <w:t>which has not been fully discharge.)</w:t>
            </w:r>
          </w:p>
        </w:tc>
        <w:tc>
          <w:tcPr>
            <w:tcW w:w="4376" w:type="dxa"/>
          </w:tcPr>
          <w:p w:rsidR="00864C40" w:rsidRPr="00864C40" w:rsidRDefault="00C869E9" w:rsidP="00864C40">
            <w:pPr>
              <w:tabs>
                <w:tab w:val="left" w:leader="dot" w:pos="519"/>
                <w:tab w:val="right" w:leader="dot" w:pos="7666"/>
                <w:tab w:val="left" w:pos="8010"/>
                <w:tab w:val="right" w:leader="dot" w:pos="15300"/>
              </w:tabs>
              <w:spacing w:before="60"/>
              <w:rPr>
                <w:b/>
              </w:rPr>
            </w:pPr>
            <w:r>
              <w:t>none</w:t>
            </w:r>
          </w:p>
        </w:tc>
        <w:tc>
          <w:tcPr>
            <w:tcW w:w="4910" w:type="dxa"/>
          </w:tcPr>
          <w:p w:rsidR="00864C40" w:rsidRPr="00864C40" w:rsidRDefault="00C869E9" w:rsidP="00864C40">
            <w:pPr>
              <w:tabs>
                <w:tab w:val="left" w:leader="dot" w:pos="519"/>
                <w:tab w:val="right" w:leader="dot" w:pos="7666"/>
                <w:tab w:val="left" w:pos="8010"/>
                <w:tab w:val="right" w:leader="dot" w:pos="15300"/>
              </w:tabs>
              <w:spacing w:before="60"/>
              <w:rPr>
                <w:b/>
              </w:rPr>
            </w:pPr>
            <w:r>
              <w:t>none</w:t>
            </w:r>
          </w:p>
        </w:tc>
      </w:tr>
      <w:tr w:rsidR="00864C40" w:rsidRPr="00864C40" w:rsidTr="00DE5580">
        <w:trPr>
          <w:cantSplit/>
          <w:trHeight w:val="1872"/>
        </w:trPr>
        <w:tc>
          <w:tcPr>
            <w:tcW w:w="6098" w:type="dxa"/>
          </w:tcPr>
          <w:p w:rsidR="00864C40" w:rsidRPr="00864C40" w:rsidRDefault="00864C40" w:rsidP="00864C40">
            <w:pPr>
              <w:tabs>
                <w:tab w:val="left" w:leader="dot" w:pos="519"/>
                <w:tab w:val="right" w:leader="dot" w:pos="7666"/>
                <w:tab w:val="left" w:pos="8010"/>
                <w:tab w:val="right" w:leader="dot" w:pos="15300"/>
              </w:tabs>
              <w:spacing w:before="60"/>
              <w:rPr>
                <w:b/>
              </w:rPr>
            </w:pPr>
            <w:r w:rsidRPr="00864C40">
              <w:rPr>
                <w:b/>
              </w:rPr>
              <w:t>Land</w:t>
            </w:r>
          </w:p>
          <w:p w:rsidR="00864C40" w:rsidRPr="00864C40" w:rsidRDefault="00864C40" w:rsidP="00864C40">
            <w:pPr>
              <w:tabs>
                <w:tab w:val="left" w:leader="dot" w:pos="519"/>
                <w:tab w:val="right" w:leader="dot" w:pos="7666"/>
                <w:tab w:val="left" w:pos="8010"/>
                <w:tab w:val="right" w:leader="dot" w:pos="15300"/>
              </w:tabs>
              <w:spacing w:before="60"/>
            </w:pPr>
            <w:r w:rsidRPr="00864C40">
              <w:t>(Any beneficial interest land which is within the area of the relevant authority)</w:t>
            </w:r>
          </w:p>
        </w:tc>
        <w:tc>
          <w:tcPr>
            <w:tcW w:w="4376" w:type="dxa"/>
          </w:tcPr>
          <w:p w:rsidR="00864C40" w:rsidRPr="00864C40" w:rsidRDefault="00C869E9" w:rsidP="00864C40">
            <w:pPr>
              <w:tabs>
                <w:tab w:val="left" w:leader="dot" w:pos="519"/>
                <w:tab w:val="right" w:leader="dot" w:pos="7666"/>
                <w:tab w:val="left" w:pos="8010"/>
                <w:tab w:val="right" w:leader="dot" w:pos="15300"/>
              </w:tabs>
              <w:spacing w:before="60"/>
              <w:rPr>
                <w:b/>
              </w:rPr>
            </w:pPr>
            <w:r>
              <w:t>Oxleasows Farm</w:t>
            </w:r>
          </w:p>
        </w:tc>
        <w:tc>
          <w:tcPr>
            <w:tcW w:w="4910" w:type="dxa"/>
          </w:tcPr>
          <w:p w:rsidR="00864C40" w:rsidRPr="00864C40" w:rsidRDefault="00C869E9" w:rsidP="00864C40">
            <w:pPr>
              <w:tabs>
                <w:tab w:val="left" w:leader="dot" w:pos="519"/>
                <w:tab w:val="right" w:leader="dot" w:pos="7666"/>
                <w:tab w:val="left" w:pos="8010"/>
                <w:tab w:val="right" w:leader="dot" w:pos="15300"/>
              </w:tabs>
              <w:spacing w:before="60"/>
              <w:rPr>
                <w:b/>
              </w:rPr>
            </w:pPr>
            <w:r>
              <w:t>none</w:t>
            </w:r>
          </w:p>
        </w:tc>
      </w:tr>
      <w:tr w:rsidR="00864C40" w:rsidRPr="00864C40" w:rsidTr="00DE5580">
        <w:trPr>
          <w:cantSplit/>
          <w:trHeight w:val="2016"/>
        </w:trPr>
        <w:tc>
          <w:tcPr>
            <w:tcW w:w="6098" w:type="dxa"/>
          </w:tcPr>
          <w:p w:rsidR="00864C40" w:rsidRPr="00864C40" w:rsidRDefault="00864C40" w:rsidP="00864C40">
            <w:pPr>
              <w:tabs>
                <w:tab w:val="left" w:leader="dot" w:pos="519"/>
                <w:tab w:val="right" w:leader="dot" w:pos="7666"/>
                <w:tab w:val="left" w:pos="8010"/>
                <w:tab w:val="right" w:leader="dot" w:pos="15300"/>
              </w:tabs>
              <w:spacing w:before="60"/>
              <w:rPr>
                <w:b/>
              </w:rPr>
            </w:pPr>
            <w:r w:rsidRPr="00864C40">
              <w:rPr>
                <w:b/>
              </w:rPr>
              <w:lastRenderedPageBreak/>
              <w:t>Licences</w:t>
            </w:r>
          </w:p>
          <w:p w:rsidR="00864C40" w:rsidRPr="00864C40" w:rsidRDefault="00864C40" w:rsidP="00864C40">
            <w:pPr>
              <w:tabs>
                <w:tab w:val="left" w:leader="dot" w:pos="519"/>
                <w:tab w:val="right" w:leader="dot" w:pos="7666"/>
                <w:tab w:val="left" w:pos="8010"/>
                <w:tab w:val="right" w:leader="dot" w:pos="15300"/>
              </w:tabs>
              <w:spacing w:before="60"/>
            </w:pPr>
            <w:r w:rsidRPr="00864C40">
              <w:t>(Any licence (alone or jointly with others) to occupy land in the area of the relevant authority for a month or longer.</w:t>
            </w:r>
          </w:p>
        </w:tc>
        <w:tc>
          <w:tcPr>
            <w:tcW w:w="4376" w:type="dxa"/>
          </w:tcPr>
          <w:p w:rsidR="00864C40" w:rsidRPr="00864C40" w:rsidRDefault="00C869E9" w:rsidP="00864C40">
            <w:pPr>
              <w:tabs>
                <w:tab w:val="left" w:leader="dot" w:pos="519"/>
                <w:tab w:val="right" w:leader="dot" w:pos="7666"/>
                <w:tab w:val="left" w:pos="8010"/>
                <w:tab w:val="right" w:leader="dot" w:pos="15300"/>
              </w:tabs>
              <w:spacing w:before="60"/>
              <w:rPr>
                <w:b/>
              </w:rPr>
            </w:pPr>
            <w:r>
              <w:t>none</w:t>
            </w:r>
          </w:p>
        </w:tc>
        <w:tc>
          <w:tcPr>
            <w:tcW w:w="4910" w:type="dxa"/>
          </w:tcPr>
          <w:p w:rsidR="00864C40" w:rsidRPr="00864C40" w:rsidRDefault="00C869E9" w:rsidP="00864C40">
            <w:pPr>
              <w:tabs>
                <w:tab w:val="left" w:leader="dot" w:pos="519"/>
                <w:tab w:val="right" w:leader="dot" w:pos="7666"/>
                <w:tab w:val="left" w:pos="8010"/>
                <w:tab w:val="right" w:leader="dot" w:pos="15300"/>
              </w:tabs>
              <w:spacing w:before="60"/>
              <w:rPr>
                <w:b/>
              </w:rPr>
            </w:pPr>
            <w:r>
              <w:t>none</w:t>
            </w:r>
          </w:p>
        </w:tc>
      </w:tr>
      <w:tr w:rsidR="00864C40" w:rsidRPr="00864C40" w:rsidTr="00DE5580">
        <w:trPr>
          <w:cantSplit/>
          <w:trHeight w:val="2880"/>
        </w:trPr>
        <w:tc>
          <w:tcPr>
            <w:tcW w:w="6098" w:type="dxa"/>
          </w:tcPr>
          <w:p w:rsidR="00864C40" w:rsidRPr="00864C40" w:rsidRDefault="00864C40" w:rsidP="00864C40">
            <w:pPr>
              <w:tabs>
                <w:tab w:val="left" w:leader="dot" w:pos="519"/>
                <w:tab w:val="right" w:leader="dot" w:pos="7666"/>
                <w:tab w:val="left" w:pos="8010"/>
                <w:tab w:val="right" w:leader="dot" w:pos="15300"/>
              </w:tabs>
              <w:spacing w:before="60"/>
              <w:rPr>
                <w:b/>
              </w:rPr>
            </w:pPr>
            <w:r w:rsidRPr="00864C40">
              <w:rPr>
                <w:b/>
              </w:rPr>
              <w:t>Corporate tenancies</w:t>
            </w:r>
          </w:p>
          <w:p w:rsidR="00864C40" w:rsidRPr="00864C40" w:rsidRDefault="00864C40" w:rsidP="00864C40">
            <w:pPr>
              <w:tabs>
                <w:tab w:val="left" w:leader="dot" w:pos="519"/>
                <w:tab w:val="right" w:leader="dot" w:pos="7666"/>
                <w:tab w:val="left" w:pos="8010"/>
                <w:tab w:val="right" w:leader="dot" w:pos="15300"/>
              </w:tabs>
              <w:spacing w:before="60"/>
            </w:pPr>
            <w:r w:rsidRPr="00864C40">
              <w:t>(Any tenancy where to your knowledge) -</w:t>
            </w:r>
          </w:p>
          <w:p w:rsidR="00864C40" w:rsidRPr="00864C40" w:rsidRDefault="00864C40" w:rsidP="00864C40">
            <w:pPr>
              <w:tabs>
                <w:tab w:val="left" w:leader="dot" w:pos="519"/>
                <w:tab w:val="right" w:leader="dot" w:pos="7666"/>
                <w:tab w:val="left" w:pos="8010"/>
                <w:tab w:val="right" w:leader="dot" w:pos="15300"/>
              </w:tabs>
              <w:spacing w:before="60"/>
            </w:pPr>
            <w:r w:rsidRPr="00864C40">
              <w:t>(a)</w:t>
            </w:r>
            <w:r w:rsidRPr="00864C40">
              <w:tab/>
              <w:t xml:space="preserve">the landlord is the relevant authority; and </w:t>
            </w:r>
          </w:p>
          <w:p w:rsidR="00864C40" w:rsidRPr="00864C40" w:rsidRDefault="00864C40" w:rsidP="00864C40">
            <w:pPr>
              <w:tabs>
                <w:tab w:val="left" w:leader="dot" w:pos="519"/>
                <w:tab w:val="right" w:leader="dot" w:pos="7666"/>
                <w:tab w:val="left" w:pos="8010"/>
                <w:tab w:val="right" w:leader="dot" w:pos="15300"/>
              </w:tabs>
              <w:spacing w:before="60"/>
            </w:pPr>
            <w:r w:rsidRPr="00864C40">
              <w:t>(b)</w:t>
            </w:r>
            <w:r w:rsidRPr="00864C40">
              <w:tab/>
              <w:t>the tenant is a body in which the relevant person has a beneficial interest.</w:t>
            </w:r>
          </w:p>
        </w:tc>
        <w:tc>
          <w:tcPr>
            <w:tcW w:w="4376" w:type="dxa"/>
          </w:tcPr>
          <w:p w:rsidR="00864C40" w:rsidRPr="00864C40" w:rsidRDefault="00C869E9" w:rsidP="00864C40">
            <w:pPr>
              <w:tabs>
                <w:tab w:val="left" w:leader="dot" w:pos="519"/>
                <w:tab w:val="right" w:leader="dot" w:pos="7666"/>
                <w:tab w:val="left" w:pos="8010"/>
                <w:tab w:val="right" w:leader="dot" w:pos="15300"/>
              </w:tabs>
              <w:spacing w:before="60"/>
              <w:rPr>
                <w:b/>
              </w:rPr>
            </w:pPr>
            <w:r>
              <w:t>none</w:t>
            </w:r>
          </w:p>
        </w:tc>
        <w:tc>
          <w:tcPr>
            <w:tcW w:w="4910" w:type="dxa"/>
          </w:tcPr>
          <w:p w:rsidR="00864C40" w:rsidRPr="00864C40" w:rsidRDefault="00C869E9" w:rsidP="00864C40">
            <w:pPr>
              <w:tabs>
                <w:tab w:val="left" w:leader="dot" w:pos="519"/>
                <w:tab w:val="right" w:leader="dot" w:pos="7666"/>
                <w:tab w:val="left" w:pos="8010"/>
                <w:tab w:val="right" w:leader="dot" w:pos="15300"/>
              </w:tabs>
              <w:spacing w:before="60"/>
              <w:rPr>
                <w:b/>
              </w:rPr>
            </w:pPr>
            <w:r>
              <w:t>none</w:t>
            </w:r>
          </w:p>
        </w:tc>
      </w:tr>
      <w:tr w:rsidR="00864C40" w:rsidRPr="00864C40" w:rsidTr="00DE5580">
        <w:trPr>
          <w:cantSplit/>
        </w:trPr>
        <w:tc>
          <w:tcPr>
            <w:tcW w:w="6098" w:type="dxa"/>
          </w:tcPr>
          <w:p w:rsidR="00864C40" w:rsidRPr="00864C40" w:rsidRDefault="00864C40" w:rsidP="00864C40">
            <w:pPr>
              <w:tabs>
                <w:tab w:val="left" w:leader="dot" w:pos="519"/>
                <w:tab w:val="right" w:leader="dot" w:pos="7666"/>
                <w:tab w:val="left" w:pos="8010"/>
                <w:tab w:val="right" w:leader="dot" w:pos="15300"/>
              </w:tabs>
              <w:spacing w:before="60"/>
              <w:rPr>
                <w:b/>
              </w:rPr>
            </w:pPr>
            <w:r w:rsidRPr="00864C40">
              <w:rPr>
                <w:b/>
              </w:rPr>
              <w:t>Securities</w:t>
            </w:r>
          </w:p>
          <w:p w:rsidR="00864C40" w:rsidRPr="00864C40" w:rsidRDefault="00864C40" w:rsidP="00864C40">
            <w:pPr>
              <w:tabs>
                <w:tab w:val="left" w:leader="dot" w:pos="519"/>
                <w:tab w:val="right" w:leader="dot" w:pos="7666"/>
                <w:tab w:val="left" w:pos="8010"/>
                <w:tab w:val="right" w:leader="dot" w:pos="15300"/>
              </w:tabs>
              <w:spacing w:before="60"/>
            </w:pPr>
            <w:r w:rsidRPr="00864C40">
              <w:t>(Any beneficial interest in securities of a body where -</w:t>
            </w:r>
          </w:p>
          <w:p w:rsidR="00864C40" w:rsidRPr="00864C40" w:rsidRDefault="00864C40" w:rsidP="00864C40">
            <w:pPr>
              <w:tabs>
                <w:tab w:val="left" w:leader="dot" w:pos="519"/>
                <w:tab w:val="right" w:leader="dot" w:pos="7666"/>
                <w:tab w:val="left" w:pos="8010"/>
                <w:tab w:val="right" w:leader="dot" w:pos="15300"/>
              </w:tabs>
              <w:spacing w:before="60"/>
            </w:pPr>
            <w:r w:rsidRPr="00864C40">
              <w:t>(a)</w:t>
            </w:r>
            <w:r w:rsidRPr="00864C40">
              <w:tab/>
              <w:t>that body where to your knowledge has a place of business or land in the area of the relevant authority; and</w:t>
            </w:r>
          </w:p>
          <w:p w:rsidR="00864C40" w:rsidRPr="00864C40" w:rsidRDefault="00864C40" w:rsidP="00864C40">
            <w:pPr>
              <w:tabs>
                <w:tab w:val="left" w:leader="dot" w:pos="519"/>
                <w:tab w:val="right" w:leader="dot" w:pos="7666"/>
                <w:tab w:val="left" w:pos="8010"/>
                <w:tab w:val="right" w:leader="dot" w:pos="15300"/>
              </w:tabs>
              <w:spacing w:before="60"/>
            </w:pPr>
            <w:r w:rsidRPr="00864C40">
              <w:t>(b)</w:t>
            </w:r>
            <w:r w:rsidRPr="00864C40">
              <w:tab/>
              <w:t>either -</w:t>
            </w:r>
          </w:p>
          <w:p w:rsidR="00864C40" w:rsidRPr="00864C40" w:rsidRDefault="00864C40" w:rsidP="00864C40">
            <w:pPr>
              <w:tabs>
                <w:tab w:val="left" w:leader="dot" w:pos="519"/>
                <w:tab w:val="right" w:leader="dot" w:pos="7666"/>
                <w:tab w:val="left" w:pos="8010"/>
                <w:tab w:val="right" w:leader="dot" w:pos="15300"/>
              </w:tabs>
              <w:spacing w:before="60"/>
            </w:pPr>
            <w:r w:rsidRPr="00864C40">
              <w:tab/>
              <w:t>(i)</w:t>
            </w:r>
            <w:r w:rsidRPr="00864C40">
              <w:tab/>
              <w:t xml:space="preserve">the total nominal value of the securities exceeds £25,000 or one hundredth of the total issued share capital of that body; or </w:t>
            </w:r>
          </w:p>
          <w:p w:rsidR="00864C40" w:rsidRPr="00864C40" w:rsidRDefault="00864C40" w:rsidP="00864C40">
            <w:pPr>
              <w:tabs>
                <w:tab w:val="left" w:leader="dot" w:pos="519"/>
                <w:tab w:val="right" w:leader="dot" w:pos="7666"/>
                <w:tab w:val="left" w:pos="8010"/>
                <w:tab w:val="right" w:leader="dot" w:pos="15300"/>
              </w:tabs>
              <w:spacing w:before="60"/>
            </w:pPr>
            <w:r w:rsidRPr="00864C40">
              <w:tab/>
              <w:t>(ii)</w:t>
            </w:r>
            <w:r w:rsidRPr="00864C40">
              <w:tab/>
              <w:t>if the share capital of that body is of more than one class, the total nominal value of the shares of any one class in which the relevant person has a beneficial interest exceeds one hundredth of the total issued share capital of that class.</w:t>
            </w:r>
          </w:p>
        </w:tc>
        <w:tc>
          <w:tcPr>
            <w:tcW w:w="4376" w:type="dxa"/>
          </w:tcPr>
          <w:p w:rsidR="00864C40" w:rsidRPr="00864C40" w:rsidRDefault="0093172D" w:rsidP="00864C40">
            <w:pPr>
              <w:tabs>
                <w:tab w:val="left" w:leader="dot" w:pos="519"/>
                <w:tab w:val="right" w:leader="dot" w:pos="7666"/>
                <w:tab w:val="left" w:pos="8010"/>
                <w:tab w:val="right" w:leader="dot" w:pos="15300"/>
              </w:tabs>
              <w:spacing w:before="60"/>
              <w:rPr>
                <w:b/>
              </w:rPr>
            </w:pPr>
            <w:r>
              <w:rPr>
                <w:b/>
              </w:rPr>
              <w:t>Oxleasows Enterprises Ltd</w:t>
            </w:r>
          </w:p>
        </w:tc>
        <w:tc>
          <w:tcPr>
            <w:tcW w:w="4910" w:type="dxa"/>
          </w:tcPr>
          <w:p w:rsidR="00864C40" w:rsidRPr="00864C40" w:rsidRDefault="00C869E9" w:rsidP="00864C40">
            <w:pPr>
              <w:tabs>
                <w:tab w:val="left" w:leader="dot" w:pos="519"/>
                <w:tab w:val="right" w:leader="dot" w:pos="7666"/>
                <w:tab w:val="left" w:pos="8010"/>
                <w:tab w:val="right" w:leader="dot" w:pos="15300"/>
              </w:tabs>
              <w:spacing w:before="60"/>
              <w:rPr>
                <w:b/>
              </w:rPr>
            </w:pPr>
            <w:r>
              <w:t>none</w:t>
            </w:r>
          </w:p>
        </w:tc>
      </w:tr>
    </w:tbl>
    <w:p w:rsidR="00864C40" w:rsidRPr="00864C40" w:rsidRDefault="00864C40" w:rsidP="00864C40">
      <w:pPr>
        <w:tabs>
          <w:tab w:val="left" w:leader="dot" w:pos="519"/>
          <w:tab w:val="right" w:leader="dot" w:pos="7666"/>
          <w:tab w:val="left" w:pos="8010"/>
          <w:tab w:val="right" w:leader="dot" w:pos="15300"/>
        </w:tabs>
        <w:spacing w:before="60"/>
      </w:pPr>
    </w:p>
    <w:p w:rsidR="00864C40" w:rsidRPr="00864C40" w:rsidRDefault="00864C40" w:rsidP="00864C40">
      <w:pPr>
        <w:tabs>
          <w:tab w:val="left" w:leader="dot" w:pos="519"/>
          <w:tab w:val="right" w:leader="dot" w:pos="7666"/>
          <w:tab w:val="left" w:pos="8010"/>
          <w:tab w:val="right" w:leader="dot" w:pos="15300"/>
        </w:tabs>
        <w:spacing w:before="60"/>
      </w:pPr>
      <w:r w:rsidRPr="00864C40">
        <w:br w:type="page"/>
      </w:r>
    </w:p>
    <w:p w:rsidR="00864C40" w:rsidRPr="00864C40" w:rsidRDefault="0093172D" w:rsidP="005D011F">
      <w:pPr>
        <w:pStyle w:val="Heading1"/>
      </w:pPr>
      <w:r>
        <w:lastRenderedPageBreak/>
        <w:t>Chebsey</w:t>
      </w:r>
      <w:r w:rsidR="00864C40" w:rsidRPr="00864C40">
        <w:t xml:space="preserve"> Parish Council</w:t>
      </w:r>
    </w:p>
    <w:p w:rsidR="00864C40" w:rsidRPr="00864C40" w:rsidRDefault="00864C40" w:rsidP="005D011F">
      <w:pPr>
        <w:pStyle w:val="Heading2"/>
      </w:pPr>
      <w:r w:rsidRPr="00864C40">
        <w:t>Other Registrable Interests</w:t>
      </w:r>
    </w:p>
    <w:p w:rsidR="00864C40" w:rsidRPr="00864C40" w:rsidRDefault="00864C40" w:rsidP="00864C40">
      <w:pPr>
        <w:tabs>
          <w:tab w:val="left" w:leader="dot" w:pos="519"/>
          <w:tab w:val="right" w:leader="dot" w:pos="7666"/>
          <w:tab w:val="left" w:pos="8010"/>
          <w:tab w:val="right" w:leader="dot" w:pos="15300"/>
        </w:tabs>
        <w:spacing w:before="60"/>
        <w:rPr>
          <w:sz w:val="36"/>
          <w:szCs w:val="28"/>
        </w:rPr>
      </w:pPr>
      <w:r w:rsidRPr="00864C40">
        <w:rPr>
          <w:b/>
          <w:bCs/>
          <w:sz w:val="36"/>
          <w:szCs w:val="28"/>
        </w:rPr>
        <w:t>Name:</w:t>
      </w:r>
      <w:r w:rsidR="0093172D">
        <w:rPr>
          <w:sz w:val="36"/>
          <w:szCs w:val="28"/>
        </w:rPr>
        <w:t>Sarah Edge</w:t>
      </w:r>
    </w:p>
    <w:tbl>
      <w:tblPr>
        <w:tblStyle w:val="TableGrid"/>
        <w:tblW w:w="0" w:type="auto"/>
        <w:tblLook w:val="04A0"/>
      </w:tblPr>
      <w:tblGrid>
        <w:gridCol w:w="6098"/>
        <w:gridCol w:w="9017"/>
      </w:tblGrid>
      <w:tr w:rsidR="00864C40" w:rsidRPr="00864C40" w:rsidTr="00DE5580">
        <w:trPr>
          <w:tblHeader/>
        </w:trPr>
        <w:tc>
          <w:tcPr>
            <w:tcW w:w="6098" w:type="dxa"/>
            <w:shd w:val="clear" w:color="auto" w:fill="D9D9D9" w:themeFill="background1" w:themeFillShade="D9"/>
          </w:tcPr>
          <w:p w:rsidR="00864C40" w:rsidRPr="00864C40" w:rsidRDefault="00864C40" w:rsidP="00864C40">
            <w:pPr>
              <w:tabs>
                <w:tab w:val="left" w:leader="dot" w:pos="519"/>
                <w:tab w:val="right" w:leader="dot" w:pos="7666"/>
                <w:tab w:val="left" w:pos="8010"/>
                <w:tab w:val="right" w:leader="dot" w:pos="15300"/>
              </w:tabs>
              <w:spacing w:before="60"/>
              <w:rPr>
                <w:b/>
              </w:rPr>
            </w:pPr>
            <w:r w:rsidRPr="00864C40">
              <w:rPr>
                <w:b/>
              </w:rPr>
              <w:t>Personal Interests</w:t>
            </w:r>
          </w:p>
        </w:tc>
        <w:tc>
          <w:tcPr>
            <w:tcW w:w="9017" w:type="dxa"/>
            <w:shd w:val="clear" w:color="auto" w:fill="D9D9D9" w:themeFill="background1" w:themeFillShade="D9"/>
          </w:tcPr>
          <w:p w:rsidR="00864C40" w:rsidRPr="00864C40" w:rsidRDefault="00864C40" w:rsidP="00864C40">
            <w:pPr>
              <w:tabs>
                <w:tab w:val="left" w:leader="dot" w:pos="519"/>
                <w:tab w:val="right" w:leader="dot" w:pos="7666"/>
                <w:tab w:val="left" w:pos="8010"/>
                <w:tab w:val="right" w:leader="dot" w:pos="15300"/>
              </w:tabs>
              <w:spacing w:before="60"/>
              <w:rPr>
                <w:b/>
              </w:rPr>
            </w:pPr>
            <w:r w:rsidRPr="00864C40">
              <w:rPr>
                <w:b/>
              </w:rPr>
              <w:t>Description</w:t>
            </w:r>
          </w:p>
        </w:tc>
      </w:tr>
      <w:tr w:rsidR="00864C40" w:rsidRPr="00864C40" w:rsidTr="00DE5580">
        <w:trPr>
          <w:trHeight w:val="1728"/>
        </w:trPr>
        <w:tc>
          <w:tcPr>
            <w:tcW w:w="6098" w:type="dxa"/>
          </w:tcPr>
          <w:p w:rsidR="00864C40" w:rsidRPr="00864C40" w:rsidRDefault="00864C40" w:rsidP="00864C40">
            <w:pPr>
              <w:tabs>
                <w:tab w:val="left" w:leader="dot" w:pos="519"/>
                <w:tab w:val="right" w:leader="dot" w:pos="7666"/>
                <w:tab w:val="left" w:pos="8010"/>
                <w:tab w:val="right" w:leader="dot" w:pos="15300"/>
              </w:tabs>
              <w:spacing w:before="60"/>
            </w:pPr>
            <w:r w:rsidRPr="00864C40">
              <w:t>(a)</w:t>
            </w:r>
            <w:r w:rsidRPr="00864C40">
              <w:tab/>
              <w:t>Body to which you have been appointed or nominated by the authority as its representative:</w:t>
            </w:r>
          </w:p>
        </w:tc>
        <w:tc>
          <w:tcPr>
            <w:tcW w:w="9017" w:type="dxa"/>
          </w:tcPr>
          <w:p w:rsidR="00864C40" w:rsidRPr="00864C40" w:rsidRDefault="0093172D" w:rsidP="00864C40">
            <w:pPr>
              <w:tabs>
                <w:tab w:val="left" w:leader="dot" w:pos="519"/>
                <w:tab w:val="right" w:leader="dot" w:pos="7666"/>
                <w:tab w:val="left" w:pos="8010"/>
                <w:tab w:val="right" w:leader="dot" w:pos="15300"/>
              </w:tabs>
              <w:spacing w:before="60"/>
              <w:rPr>
                <w:b/>
              </w:rPr>
            </w:pPr>
            <w:r>
              <w:t>none</w:t>
            </w:r>
          </w:p>
        </w:tc>
      </w:tr>
      <w:tr w:rsidR="00864C40" w:rsidRPr="00864C40" w:rsidTr="00DE5580">
        <w:trPr>
          <w:trHeight w:val="1728"/>
        </w:trPr>
        <w:tc>
          <w:tcPr>
            <w:tcW w:w="6098" w:type="dxa"/>
          </w:tcPr>
          <w:p w:rsidR="00864C40" w:rsidRPr="00864C40" w:rsidRDefault="00864C40" w:rsidP="00864C40">
            <w:pPr>
              <w:tabs>
                <w:tab w:val="left" w:leader="dot" w:pos="519"/>
                <w:tab w:val="right" w:leader="dot" w:pos="7666"/>
                <w:tab w:val="left" w:pos="8010"/>
                <w:tab w:val="right" w:leader="dot" w:pos="15300"/>
              </w:tabs>
              <w:spacing w:before="60"/>
            </w:pPr>
            <w:r w:rsidRPr="00864C40">
              <w:t>(b)</w:t>
            </w:r>
            <w:r w:rsidRPr="00864C40">
              <w:tab/>
              <w:t>Public authority or body exercising functions of a public nature:</w:t>
            </w:r>
          </w:p>
        </w:tc>
        <w:tc>
          <w:tcPr>
            <w:tcW w:w="9017" w:type="dxa"/>
          </w:tcPr>
          <w:p w:rsidR="0093172D" w:rsidRPr="0093172D" w:rsidRDefault="0093172D" w:rsidP="00864C40">
            <w:pPr>
              <w:tabs>
                <w:tab w:val="left" w:leader="dot" w:pos="519"/>
                <w:tab w:val="right" w:leader="dot" w:pos="7666"/>
                <w:tab w:val="left" w:pos="8010"/>
                <w:tab w:val="right" w:leader="dot" w:pos="15300"/>
              </w:tabs>
              <w:spacing w:before="60"/>
            </w:pPr>
            <w:r>
              <w:t xml:space="preserve">Staffordshire Local Optical Committee,  </w:t>
            </w:r>
            <w:r w:rsidRPr="0093172D">
              <w:rPr>
                <w:bCs/>
              </w:rPr>
              <w:t>Worshipful Company of Spectacle Makers</w:t>
            </w:r>
          </w:p>
        </w:tc>
      </w:tr>
      <w:tr w:rsidR="00864C40" w:rsidRPr="00864C40" w:rsidTr="00DE5580">
        <w:trPr>
          <w:trHeight w:val="1728"/>
        </w:trPr>
        <w:tc>
          <w:tcPr>
            <w:tcW w:w="6098" w:type="dxa"/>
          </w:tcPr>
          <w:p w:rsidR="00864C40" w:rsidRPr="00864C40" w:rsidRDefault="00864C40" w:rsidP="00864C40">
            <w:pPr>
              <w:tabs>
                <w:tab w:val="left" w:leader="dot" w:pos="519"/>
                <w:tab w:val="right" w:leader="dot" w:pos="7666"/>
                <w:tab w:val="left" w:pos="8010"/>
                <w:tab w:val="right" w:leader="dot" w:pos="15300"/>
              </w:tabs>
              <w:spacing w:before="60"/>
            </w:pPr>
            <w:r w:rsidRPr="00864C40">
              <w:t>(c)</w:t>
            </w:r>
            <w:r w:rsidRPr="00864C40">
              <w:tab/>
              <w:t>Company, industrial and provident society, charity, or body directed to charitable purposes:</w:t>
            </w:r>
          </w:p>
        </w:tc>
        <w:tc>
          <w:tcPr>
            <w:tcW w:w="9017" w:type="dxa"/>
          </w:tcPr>
          <w:p w:rsidR="00864C40" w:rsidRDefault="0093172D" w:rsidP="00864C40">
            <w:pPr>
              <w:tabs>
                <w:tab w:val="left" w:leader="dot" w:pos="519"/>
                <w:tab w:val="right" w:leader="dot" w:pos="7666"/>
                <w:tab w:val="left" w:pos="8010"/>
                <w:tab w:val="right" w:leader="dot" w:pos="15300"/>
              </w:tabs>
              <w:spacing w:before="60"/>
            </w:pPr>
            <w:r>
              <w:t>Rotary Club of Stafford Knot,  Chebsey Parish Hall, Chebsey Parochial Church Council,  Country Landowners Assoc</w:t>
            </w:r>
          </w:p>
          <w:p w:rsidR="0093172D" w:rsidRPr="00864C40" w:rsidRDefault="0093172D" w:rsidP="00864C40">
            <w:pPr>
              <w:tabs>
                <w:tab w:val="left" w:leader="dot" w:pos="519"/>
                <w:tab w:val="right" w:leader="dot" w:pos="7666"/>
                <w:tab w:val="left" w:pos="8010"/>
                <w:tab w:val="right" w:leader="dot" w:pos="15300"/>
              </w:tabs>
              <w:spacing w:before="60"/>
              <w:rPr>
                <w:b/>
              </w:rPr>
            </w:pPr>
          </w:p>
        </w:tc>
      </w:tr>
      <w:tr w:rsidR="00864C40" w:rsidRPr="00864C40" w:rsidTr="00DE5580">
        <w:trPr>
          <w:trHeight w:val="1728"/>
        </w:trPr>
        <w:tc>
          <w:tcPr>
            <w:tcW w:w="6098" w:type="dxa"/>
          </w:tcPr>
          <w:p w:rsidR="00864C40" w:rsidRPr="00864C40" w:rsidRDefault="00864C40" w:rsidP="00864C40">
            <w:pPr>
              <w:tabs>
                <w:tab w:val="left" w:leader="dot" w:pos="519"/>
                <w:tab w:val="right" w:leader="dot" w:pos="7666"/>
                <w:tab w:val="left" w:pos="8010"/>
                <w:tab w:val="right" w:leader="dot" w:pos="15300"/>
              </w:tabs>
              <w:spacing w:before="60"/>
            </w:pPr>
            <w:r w:rsidRPr="00864C40">
              <w:lastRenderedPageBreak/>
              <w:t>(d)</w:t>
            </w:r>
            <w:r w:rsidRPr="00864C40">
              <w:tab/>
              <w:t>Body whose principal purposes include the influence of public opinion or policy:</w:t>
            </w:r>
          </w:p>
        </w:tc>
        <w:tc>
          <w:tcPr>
            <w:tcW w:w="9017" w:type="dxa"/>
          </w:tcPr>
          <w:p w:rsidR="00864C40" w:rsidRPr="00864C40" w:rsidRDefault="0093172D" w:rsidP="00864C40">
            <w:pPr>
              <w:tabs>
                <w:tab w:val="left" w:leader="dot" w:pos="519"/>
                <w:tab w:val="right" w:leader="dot" w:pos="7666"/>
                <w:tab w:val="left" w:pos="8010"/>
                <w:tab w:val="right" w:leader="dot" w:pos="15300"/>
              </w:tabs>
              <w:spacing w:before="60"/>
              <w:rPr>
                <w:b/>
              </w:rPr>
            </w:pPr>
            <w:r>
              <w:rPr>
                <w:b/>
              </w:rPr>
              <w:t>none</w:t>
            </w:r>
          </w:p>
        </w:tc>
      </w:tr>
      <w:tr w:rsidR="00864C40" w:rsidRPr="00864C40" w:rsidTr="00DE5580">
        <w:trPr>
          <w:trHeight w:val="1728"/>
        </w:trPr>
        <w:tc>
          <w:tcPr>
            <w:tcW w:w="6098" w:type="dxa"/>
          </w:tcPr>
          <w:p w:rsidR="00864C40" w:rsidRPr="00864C40" w:rsidRDefault="00864C40" w:rsidP="00864C40">
            <w:pPr>
              <w:tabs>
                <w:tab w:val="left" w:leader="dot" w:pos="519"/>
                <w:tab w:val="right" w:leader="dot" w:pos="7666"/>
                <w:tab w:val="left" w:pos="8010"/>
                <w:tab w:val="right" w:leader="dot" w:pos="15300"/>
              </w:tabs>
              <w:spacing w:before="60"/>
            </w:pPr>
            <w:r w:rsidRPr="00864C40">
              <w:t>(e)</w:t>
            </w:r>
            <w:r w:rsidRPr="00864C40">
              <w:tab/>
              <w:t>Any Unpaid Directorships</w:t>
            </w:r>
          </w:p>
        </w:tc>
        <w:tc>
          <w:tcPr>
            <w:tcW w:w="9017" w:type="dxa"/>
          </w:tcPr>
          <w:p w:rsidR="00864C40" w:rsidRPr="00864C40" w:rsidRDefault="0093172D" w:rsidP="00864C40">
            <w:pPr>
              <w:tabs>
                <w:tab w:val="left" w:leader="dot" w:pos="519"/>
                <w:tab w:val="right" w:leader="dot" w:pos="7666"/>
                <w:tab w:val="left" w:pos="8010"/>
                <w:tab w:val="right" w:leader="dot" w:pos="15300"/>
              </w:tabs>
              <w:spacing w:before="60"/>
            </w:pPr>
            <w:r>
              <w:t>Oxleasows Enterprises Ltd</w:t>
            </w:r>
          </w:p>
        </w:tc>
      </w:tr>
    </w:tbl>
    <w:p w:rsidR="00B33644" w:rsidRDefault="00B33644" w:rsidP="00B33644">
      <w:pPr>
        <w:tabs>
          <w:tab w:val="left" w:leader="dot" w:pos="519"/>
          <w:tab w:val="right" w:leader="dot" w:pos="7666"/>
          <w:tab w:val="left" w:pos="8010"/>
          <w:tab w:val="right" w:leader="dot" w:pos="15300"/>
        </w:tabs>
        <w:spacing w:before="60"/>
      </w:pPr>
    </w:p>
    <w:sectPr w:rsidR="00B33644" w:rsidSect="007B0FD7">
      <w:footerReference w:type="default" r:id="rId9"/>
      <w:pgSz w:w="16834" w:h="11909" w:orient="landscape" w:code="9"/>
      <w:pgMar w:top="720" w:right="720" w:bottom="720" w:left="720" w:header="706" w:footer="706" w:gutter="0"/>
      <w:cols w:space="720"/>
      <w:docGrid w:linePitch="233"/>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5E3A" w:rsidRDefault="00515E3A">
      <w:r>
        <w:separator/>
      </w:r>
    </w:p>
  </w:endnote>
  <w:endnote w:type="continuationSeparator" w:id="1">
    <w:p w:rsidR="00515E3A" w:rsidRDefault="00515E3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0BBE" w:rsidRPr="00F72DAE" w:rsidRDefault="0061076F">
    <w:pPr>
      <w:pStyle w:val="Footer"/>
      <w:rPr>
        <w:sz w:val="20"/>
      </w:rPr>
    </w:pPr>
    <w:r w:rsidRPr="00F72DAE">
      <w:rPr>
        <w:sz w:val="20"/>
      </w:rPr>
      <w:t>Disclosable Pecuniary Interests</w:t>
    </w:r>
    <w:r>
      <w:rPr>
        <w:sz w:val="20"/>
      </w:rPr>
      <w:t xml:space="preserve">  (Parish)</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5E3A" w:rsidRDefault="00515E3A">
      <w:r>
        <w:separator/>
      </w:r>
    </w:p>
  </w:footnote>
  <w:footnote w:type="continuationSeparator" w:id="1">
    <w:p w:rsidR="00515E3A" w:rsidRDefault="00515E3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8"/>
  <w:defaultTabStop w:val="720"/>
  <w:characterSpacingControl w:val="doNotCompress"/>
  <w:footnotePr>
    <w:footnote w:id="0"/>
    <w:footnote w:id="1"/>
  </w:footnotePr>
  <w:endnotePr>
    <w:endnote w:id="0"/>
    <w:endnote w:id="1"/>
  </w:endnotePr>
  <w:compat/>
  <w:rsids>
    <w:rsidRoot w:val="00B33644"/>
    <w:rsid w:val="000964E2"/>
    <w:rsid w:val="000A1E9F"/>
    <w:rsid w:val="00172C40"/>
    <w:rsid w:val="00183B57"/>
    <w:rsid w:val="00224337"/>
    <w:rsid w:val="00253F31"/>
    <w:rsid w:val="002561D7"/>
    <w:rsid w:val="00285EA1"/>
    <w:rsid w:val="00287D0E"/>
    <w:rsid w:val="002D03E9"/>
    <w:rsid w:val="002F1A5C"/>
    <w:rsid w:val="00301F0C"/>
    <w:rsid w:val="003B1759"/>
    <w:rsid w:val="003B760A"/>
    <w:rsid w:val="003F5E11"/>
    <w:rsid w:val="004216A1"/>
    <w:rsid w:val="004A59A7"/>
    <w:rsid w:val="00515E3A"/>
    <w:rsid w:val="0056193A"/>
    <w:rsid w:val="005D011F"/>
    <w:rsid w:val="0061076F"/>
    <w:rsid w:val="006921B9"/>
    <w:rsid w:val="006A0122"/>
    <w:rsid w:val="006D0D38"/>
    <w:rsid w:val="007110E3"/>
    <w:rsid w:val="00790B34"/>
    <w:rsid w:val="007B590F"/>
    <w:rsid w:val="00864C40"/>
    <w:rsid w:val="00864D64"/>
    <w:rsid w:val="008A412A"/>
    <w:rsid w:val="008E687C"/>
    <w:rsid w:val="0090474C"/>
    <w:rsid w:val="00921A9C"/>
    <w:rsid w:val="0093172D"/>
    <w:rsid w:val="009B6F92"/>
    <w:rsid w:val="009C4CDE"/>
    <w:rsid w:val="009E7DDE"/>
    <w:rsid w:val="00A57E1D"/>
    <w:rsid w:val="00A81EB8"/>
    <w:rsid w:val="00AF67CA"/>
    <w:rsid w:val="00B33644"/>
    <w:rsid w:val="00B67EC1"/>
    <w:rsid w:val="00BC3B0E"/>
    <w:rsid w:val="00C33ACC"/>
    <w:rsid w:val="00C46621"/>
    <w:rsid w:val="00C55886"/>
    <w:rsid w:val="00C869E9"/>
    <w:rsid w:val="00CA3FF8"/>
    <w:rsid w:val="00CD4F87"/>
    <w:rsid w:val="00CF5B3A"/>
    <w:rsid w:val="00CF7F23"/>
    <w:rsid w:val="00D2297E"/>
    <w:rsid w:val="00D47491"/>
    <w:rsid w:val="00DB6D83"/>
    <w:rsid w:val="00E17A15"/>
    <w:rsid w:val="00E27879"/>
    <w:rsid w:val="00EF515C"/>
    <w:rsid w:val="00F47C10"/>
    <w:rsid w:val="00F538FC"/>
    <w:rsid w:val="00F64BE5"/>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5E11"/>
    <w:pPr>
      <w:overflowPunct w:val="0"/>
      <w:autoSpaceDE w:val="0"/>
      <w:autoSpaceDN w:val="0"/>
      <w:adjustRightInd w:val="0"/>
      <w:spacing w:before="240" w:after="240" w:line="240" w:lineRule="auto"/>
      <w:textAlignment w:val="baseline"/>
    </w:pPr>
    <w:rPr>
      <w:rFonts w:ascii="Arial" w:eastAsia="Times New Roman" w:hAnsi="Arial" w:cs="Times New Roman"/>
      <w:sz w:val="24"/>
      <w:szCs w:val="20"/>
    </w:rPr>
  </w:style>
  <w:style w:type="paragraph" w:styleId="Heading1">
    <w:name w:val="heading 1"/>
    <w:basedOn w:val="Normal"/>
    <w:next w:val="Normal"/>
    <w:link w:val="Heading1Char"/>
    <w:uiPriority w:val="9"/>
    <w:qFormat/>
    <w:rsid w:val="003B760A"/>
    <w:pPr>
      <w:keepNext/>
      <w:keepLines/>
      <w:jc w:val="center"/>
      <w:outlineLvl w:val="0"/>
    </w:pPr>
    <w:rPr>
      <w:rFonts w:eastAsiaTheme="majorEastAsia" w:cstheme="majorBidi"/>
      <w:sz w:val="52"/>
      <w:szCs w:val="32"/>
    </w:rPr>
  </w:style>
  <w:style w:type="paragraph" w:styleId="Heading2">
    <w:name w:val="heading 2"/>
    <w:basedOn w:val="Normal"/>
    <w:next w:val="Normal"/>
    <w:link w:val="Heading2Char"/>
    <w:uiPriority w:val="9"/>
    <w:unhideWhenUsed/>
    <w:qFormat/>
    <w:rsid w:val="00287D0E"/>
    <w:pPr>
      <w:keepNext/>
      <w:keepLines/>
      <w:spacing w:before="40"/>
      <w:jc w:val="center"/>
      <w:outlineLvl w:val="1"/>
    </w:pPr>
    <w:rPr>
      <w:rFonts w:eastAsiaTheme="majorEastAsia" w:cstheme="majorBidi"/>
      <w:b/>
      <w:sz w:val="52"/>
      <w:szCs w:val="26"/>
    </w:rPr>
  </w:style>
  <w:style w:type="paragraph" w:styleId="Heading3">
    <w:name w:val="heading 3"/>
    <w:basedOn w:val="Normal"/>
    <w:next w:val="Normal"/>
    <w:link w:val="Heading3Char"/>
    <w:uiPriority w:val="9"/>
    <w:unhideWhenUsed/>
    <w:qFormat/>
    <w:rsid w:val="0056193A"/>
    <w:pPr>
      <w:keepNext/>
      <w:keepLines/>
      <w:spacing w:before="40"/>
      <w:outlineLvl w:val="2"/>
    </w:pPr>
    <w:rPr>
      <w:rFonts w:eastAsiaTheme="majorEastAsia"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790B34"/>
    <w:pPr>
      <w:tabs>
        <w:tab w:val="right" w:pos="10380"/>
        <w:tab w:val="right" w:pos="15224"/>
      </w:tabs>
    </w:pPr>
    <w:rPr>
      <w:b/>
      <w:sz w:val="32"/>
    </w:rPr>
  </w:style>
  <w:style w:type="character" w:customStyle="1" w:styleId="TitleChar">
    <w:name w:val="Title Char"/>
    <w:basedOn w:val="DefaultParagraphFont"/>
    <w:link w:val="Title"/>
    <w:rsid w:val="00790B34"/>
    <w:rPr>
      <w:rFonts w:ascii="Arial" w:eastAsia="Times New Roman" w:hAnsi="Arial" w:cs="Times New Roman"/>
      <w:b/>
      <w:sz w:val="32"/>
      <w:szCs w:val="20"/>
    </w:rPr>
  </w:style>
  <w:style w:type="paragraph" w:styleId="Footer">
    <w:name w:val="footer"/>
    <w:basedOn w:val="Normal"/>
    <w:link w:val="FooterChar"/>
    <w:semiHidden/>
    <w:rsid w:val="00B33644"/>
    <w:pPr>
      <w:tabs>
        <w:tab w:val="center" w:pos="4153"/>
        <w:tab w:val="right" w:pos="8306"/>
      </w:tabs>
    </w:pPr>
  </w:style>
  <w:style w:type="character" w:customStyle="1" w:styleId="FooterChar">
    <w:name w:val="Footer Char"/>
    <w:basedOn w:val="DefaultParagraphFont"/>
    <w:link w:val="Footer"/>
    <w:semiHidden/>
    <w:rsid w:val="00B33644"/>
    <w:rPr>
      <w:rFonts w:ascii="Arial" w:eastAsia="Times New Roman" w:hAnsi="Arial" w:cs="Times New Roman"/>
      <w:sz w:val="24"/>
      <w:szCs w:val="20"/>
    </w:rPr>
  </w:style>
  <w:style w:type="table" w:styleId="TableGrid">
    <w:name w:val="Table Grid"/>
    <w:basedOn w:val="TableNormal"/>
    <w:uiPriority w:val="39"/>
    <w:rsid w:val="006107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3B760A"/>
    <w:rPr>
      <w:rFonts w:ascii="Arial" w:eastAsiaTheme="majorEastAsia" w:hAnsi="Arial" w:cstheme="majorBidi"/>
      <w:sz w:val="52"/>
      <w:szCs w:val="32"/>
    </w:rPr>
  </w:style>
  <w:style w:type="character" w:customStyle="1" w:styleId="Heading2Char">
    <w:name w:val="Heading 2 Char"/>
    <w:basedOn w:val="DefaultParagraphFont"/>
    <w:link w:val="Heading2"/>
    <w:uiPriority w:val="9"/>
    <w:rsid w:val="00287D0E"/>
    <w:rPr>
      <w:rFonts w:ascii="Arial" w:eastAsiaTheme="majorEastAsia" w:hAnsi="Arial" w:cstheme="majorBidi"/>
      <w:b/>
      <w:sz w:val="52"/>
      <w:szCs w:val="26"/>
    </w:rPr>
  </w:style>
  <w:style w:type="character" w:customStyle="1" w:styleId="Heading3Char">
    <w:name w:val="Heading 3 Char"/>
    <w:basedOn w:val="DefaultParagraphFont"/>
    <w:link w:val="Heading3"/>
    <w:uiPriority w:val="9"/>
    <w:rsid w:val="0056193A"/>
    <w:rPr>
      <w:rFonts w:ascii="Arial" w:eastAsiaTheme="majorEastAsia" w:hAnsi="Arial" w:cstheme="majorBidi"/>
      <w:b/>
      <w:sz w:val="24"/>
      <w:szCs w:val="24"/>
    </w:rPr>
  </w:style>
  <w:style w:type="paragraph" w:styleId="Caption">
    <w:name w:val="caption"/>
    <w:basedOn w:val="Normal"/>
    <w:next w:val="Normal"/>
    <w:uiPriority w:val="35"/>
    <w:unhideWhenUsed/>
    <w:qFormat/>
    <w:rsid w:val="00C33ACC"/>
    <w:pPr>
      <w:spacing w:after="200"/>
    </w:pPr>
    <w:rPr>
      <w:i/>
      <w:iCs/>
      <w:color w:val="44546A" w:themeColor="text2"/>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85B06DCC64AC94FA8C14384DDE7E003" ma:contentTypeVersion="10" ma:contentTypeDescription="Create a new document." ma:contentTypeScope="" ma:versionID="e39d1bbdea2349ba60f30b496326862e">
  <xsd:schema xmlns:xsd="http://www.w3.org/2001/XMLSchema" xmlns:xs="http://www.w3.org/2001/XMLSchema" xmlns:p="http://schemas.microsoft.com/office/2006/metadata/properties" xmlns:ns3="38884081-6faf-44b3-8878-d833207706a8" targetNamespace="http://schemas.microsoft.com/office/2006/metadata/properties" ma:root="true" ma:fieldsID="2dcca80cc875eaa5ee6b9e726a9359ec" ns3:_="">
    <xsd:import namespace="38884081-6faf-44b3-8878-d833207706a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884081-6faf-44b3-8878-d833207706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390FAB-5A94-472C-BE79-C623ECA79A3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E855D8C-5824-440F-B913-68448C13A656}">
  <ds:schemaRefs>
    <ds:schemaRef ds:uri="http://schemas.microsoft.com/sharepoint/v3/contenttype/forms"/>
  </ds:schemaRefs>
</ds:datastoreItem>
</file>

<file path=customXml/itemProps3.xml><?xml version="1.0" encoding="utf-8"?>
<ds:datastoreItem xmlns:ds="http://schemas.openxmlformats.org/officeDocument/2006/customXml" ds:itemID="{DBBE0B96-64FD-4003-8F26-35B254CE8E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884081-6faf-44b3-8878-d833207706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462</Words>
  <Characters>2634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3090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Sheryle Dooley</dc:creator>
  <cp:lastModifiedBy>Chebsey Parish</cp:lastModifiedBy>
  <cp:revision>2</cp:revision>
  <dcterms:created xsi:type="dcterms:W3CDTF">2023-05-27T09:35:00Z</dcterms:created>
  <dcterms:modified xsi:type="dcterms:W3CDTF">2023-05-27T09:35:00Z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0x010100185B06DCC64AC94FA8C14384DDE7E003</vt:lpwstr>
  </property>
</Properties>
</file>